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98" w:rsidRDefault="00A22E98"/>
    <w:tbl>
      <w:tblPr>
        <w:tblStyle w:val="a3"/>
        <w:tblW w:w="15843" w:type="dxa"/>
        <w:tblLook w:val="04A0"/>
      </w:tblPr>
      <w:tblGrid>
        <w:gridCol w:w="5284"/>
        <w:gridCol w:w="5635"/>
        <w:gridCol w:w="4924"/>
      </w:tblGrid>
      <w:tr w:rsidR="005C7473" w:rsidTr="00CB3E64">
        <w:tc>
          <w:tcPr>
            <w:tcW w:w="5353" w:type="dxa"/>
          </w:tcPr>
          <w:p w:rsidR="005C7473" w:rsidRPr="00B122D3" w:rsidRDefault="005B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D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«Вдохновение»</w:t>
            </w:r>
            <w:r w:rsidR="0095704D" w:rsidRPr="00B122D3">
              <w:rPr>
                <w:rFonts w:ascii="Times New Roman" w:hAnsi="Times New Roman" w:cs="Times New Roman"/>
                <w:sz w:val="24"/>
                <w:szCs w:val="24"/>
              </w:rPr>
              <w:t xml:space="preserve"> - обучение граждан старшего поколения навыкам вышивания, </w:t>
            </w:r>
            <w:proofErr w:type="spellStart"/>
            <w:r w:rsidR="0095704D" w:rsidRPr="00B122D3"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 w:rsidR="0095704D" w:rsidRPr="00B122D3">
              <w:rPr>
                <w:rFonts w:ascii="Times New Roman" w:hAnsi="Times New Roman" w:cs="Times New Roman"/>
                <w:sz w:val="24"/>
                <w:szCs w:val="24"/>
              </w:rPr>
              <w:t>, вязания крючком, шитье кукол.</w:t>
            </w:r>
          </w:p>
          <w:p w:rsidR="0095704D" w:rsidRPr="00B122D3" w:rsidRDefault="0095704D" w:rsidP="009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D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«</w:t>
            </w:r>
            <w:proofErr w:type="spellStart"/>
            <w:r w:rsidRPr="00B122D3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Библиотерапия</w:t>
            </w:r>
            <w:proofErr w:type="spellEnd"/>
            <w:r w:rsidRPr="00B122D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122D3">
              <w:rPr>
                <w:rFonts w:ascii="Times New Roman" w:hAnsi="Times New Roman" w:cs="Times New Roman"/>
                <w:sz w:val="24"/>
                <w:szCs w:val="24"/>
              </w:rPr>
              <w:t>- технология заключается в лечебном воздействии на психическую сферу человека при помощи чтения книг и представляет собой сочетание книговедения, психологии и психотерапии.</w:t>
            </w:r>
          </w:p>
          <w:p w:rsidR="0095704D" w:rsidRPr="00B122D3" w:rsidRDefault="0095704D" w:rsidP="009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D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«Клубная и кружковая деятельность»</w:t>
            </w:r>
            <w:r w:rsidRPr="00B122D3">
              <w:rPr>
                <w:rFonts w:ascii="Times New Roman" w:hAnsi="Times New Roman" w:cs="Times New Roman"/>
                <w:sz w:val="24"/>
                <w:szCs w:val="24"/>
              </w:rPr>
              <w:t xml:space="preserve">-  объединение граждан старшего поколения с общими интересами для совместного досуга, </w:t>
            </w:r>
            <w:proofErr w:type="gramStart"/>
            <w:r w:rsidRPr="00B122D3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proofErr w:type="gramEnd"/>
            <w:r w:rsidRPr="00B122D3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является самореализация, активная социализация и преодоление психических напряжений и конфликтов.</w:t>
            </w:r>
          </w:p>
          <w:p w:rsidR="0095704D" w:rsidRDefault="0095704D" w:rsidP="009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6D">
              <w:rPr>
                <w:b/>
              </w:rPr>
              <w:t>Технология «</w:t>
            </w:r>
            <w:proofErr w:type="spellStart"/>
            <w:r w:rsidRPr="005B236D">
              <w:rPr>
                <w:rFonts w:ascii="Times New Roman" w:hAnsi="Times New Roman" w:cs="Times New Roman"/>
                <w:b/>
                <w:sz w:val="24"/>
                <w:szCs w:val="24"/>
              </w:rPr>
              <w:t>Гарденотерапия</w:t>
            </w:r>
            <w:proofErr w:type="spellEnd"/>
            <w:r w:rsidRPr="005B236D"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приобщение к работе с растениями (организация труда граждан старшего поколения – выращивание рассады, домашних цветов, озеленение территории)</w:t>
            </w:r>
            <w:r w:rsidR="00D25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A06" w:rsidRDefault="00D25A06" w:rsidP="009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6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«</w:t>
            </w:r>
            <w:proofErr w:type="spellStart"/>
            <w:r w:rsidRPr="005B236D">
              <w:rPr>
                <w:rFonts w:ascii="Times New Roman" w:hAnsi="Times New Roman" w:cs="Times New Roman"/>
                <w:b/>
                <w:sz w:val="24"/>
                <w:szCs w:val="24"/>
              </w:rPr>
              <w:t>Топиарий</w:t>
            </w:r>
            <w:proofErr w:type="spellEnd"/>
            <w:r w:rsidRPr="005B236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работа с различными  материалами: бумага, атласные ленты и др. в ходе работы улучшается мелкая моторика и стимулируется воображение.</w:t>
            </w:r>
          </w:p>
          <w:p w:rsidR="004C616A" w:rsidRDefault="004C616A" w:rsidP="009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«Приемная семья для пожилых и инвалидов»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стационарозамещающая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граждане, являющиеся потенциальными получателями услуг стационарных учреждений остаются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привычных домашних условиях.</w:t>
            </w:r>
          </w:p>
          <w:p w:rsidR="00D25A06" w:rsidRPr="004C616A" w:rsidRDefault="004C616A" w:rsidP="009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6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«Компьютерная грамотность»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обучение лиц старшего поколения компьютерной грамотности, приобретение навыков самостоятельного использования персонального компьютера, способность решать практические задачи с использованием ПК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фильмы, работам с фотографиями, использование сети Интернет).</w:t>
            </w:r>
          </w:p>
        </w:tc>
        <w:tc>
          <w:tcPr>
            <w:tcW w:w="5528" w:type="dxa"/>
          </w:tcPr>
          <w:p w:rsidR="004173AB" w:rsidRPr="005B236D" w:rsidRDefault="0000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D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«Школа безопасности»</w:t>
            </w:r>
            <w:r w:rsidRPr="005B236D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информационных семинаров для граждан старшего поколения по основам социальной безопасности (защита от различных видов мошенничества, поведение в ЧС, бытовая безопасность).</w:t>
            </w:r>
          </w:p>
          <w:p w:rsidR="0000707D" w:rsidRPr="005B236D" w:rsidRDefault="0000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D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« Школа здоровья»</w:t>
            </w:r>
            <w:r w:rsidRPr="005B236D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практических занятий направленных на формирование ответственного отношения к своему здоровью, выработку умений и навыков сохранения и укрепления здоровья, приобщение к разумной физической активности, обучение умению</w:t>
            </w:r>
            <w:r w:rsidR="00FB4145" w:rsidRPr="005B236D">
              <w:rPr>
                <w:rFonts w:ascii="Times New Roman" w:hAnsi="Times New Roman" w:cs="Times New Roman"/>
                <w:sz w:val="24"/>
                <w:szCs w:val="24"/>
              </w:rPr>
              <w:t xml:space="preserve"> противостоять разрушительным для здоровья формам поведения.</w:t>
            </w:r>
          </w:p>
          <w:p w:rsidR="00FB4145" w:rsidRPr="005B236D" w:rsidRDefault="00FB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D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« Скандинавская ходьба»</w:t>
            </w:r>
            <w:r w:rsidRPr="005B236D"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представляет собой эффективный и доступный для граждан старшего поколения вид физической деятельности, предполагающий использование определенной техники ходьбы с применением специальных палок, благодаря которым нагрузка распределяется одновременно на все мышцы организма.</w:t>
            </w:r>
          </w:p>
          <w:p w:rsidR="004173AB" w:rsidRPr="005B236D" w:rsidRDefault="00FB4145" w:rsidP="004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6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« </w:t>
            </w:r>
            <w:proofErr w:type="spellStart"/>
            <w:r w:rsidRPr="005B236D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  <w:proofErr w:type="spellEnd"/>
            <w:r w:rsidRPr="005B236D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="00CA04DA" w:rsidRPr="005B236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в психотерапии  и психологической коррекции, основанное на применении искусства и творчества.</w:t>
            </w:r>
          </w:p>
          <w:p w:rsidR="00CA04DA" w:rsidRPr="005B236D" w:rsidRDefault="00CA04DA" w:rsidP="004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D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«</w:t>
            </w:r>
            <w:proofErr w:type="spellStart"/>
            <w:r w:rsidRPr="00B122D3">
              <w:rPr>
                <w:rFonts w:ascii="Times New Roman" w:hAnsi="Times New Roman" w:cs="Times New Roman"/>
                <w:b/>
                <w:sz w:val="24"/>
                <w:szCs w:val="24"/>
              </w:rPr>
              <w:t>Музыкатерапия</w:t>
            </w:r>
            <w:proofErr w:type="spellEnd"/>
            <w:r w:rsidRPr="00B122D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B236D">
              <w:rPr>
                <w:rFonts w:ascii="Times New Roman" w:hAnsi="Times New Roman" w:cs="Times New Roman"/>
                <w:sz w:val="24"/>
                <w:szCs w:val="24"/>
              </w:rPr>
              <w:t xml:space="preserve"> - направление в медицине и психологии</w:t>
            </w:r>
            <w:proofErr w:type="gramStart"/>
            <w:r w:rsidRPr="005B236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B236D"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позволяющие добиваться позитивной динамики в лечении без применения медикаментов.</w:t>
            </w:r>
          </w:p>
          <w:p w:rsidR="00A57DDF" w:rsidRPr="005B236D" w:rsidRDefault="00A57DDF" w:rsidP="004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2D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«Санаторий на дому»</w:t>
            </w:r>
            <w:r w:rsidRPr="005B236D">
              <w:rPr>
                <w:rFonts w:ascii="Times New Roman" w:hAnsi="Times New Roman" w:cs="Times New Roman"/>
                <w:sz w:val="24"/>
                <w:szCs w:val="24"/>
              </w:rPr>
              <w:t xml:space="preserve"> - направлена на максимально во</w:t>
            </w:r>
            <w:r w:rsidR="00B73B84" w:rsidRPr="005B236D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 w:rsidRPr="005B236D">
              <w:rPr>
                <w:rFonts w:ascii="Times New Roman" w:hAnsi="Times New Roman" w:cs="Times New Roman"/>
                <w:sz w:val="24"/>
                <w:szCs w:val="24"/>
              </w:rPr>
              <w:t>ожное</w:t>
            </w:r>
            <w:r w:rsidR="00B73B84" w:rsidRPr="005B236D">
              <w:rPr>
                <w:rFonts w:ascii="Times New Roman" w:hAnsi="Times New Roman" w:cs="Times New Roman"/>
                <w:sz w:val="24"/>
                <w:szCs w:val="24"/>
              </w:rPr>
              <w:t xml:space="preserve"> продление  пребывания граждан старшего поколения в привычной среде проживания</w:t>
            </w:r>
            <w:proofErr w:type="gramStart"/>
            <w:r w:rsidR="00B73B84" w:rsidRPr="005B236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73B84" w:rsidRPr="005B236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поддержание их социального , психологического и физического статуса.</w:t>
            </w:r>
          </w:p>
          <w:p w:rsidR="004173AB" w:rsidRPr="005B236D" w:rsidRDefault="004173AB" w:rsidP="0041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3AB" w:rsidRPr="005B236D" w:rsidRDefault="004173AB" w:rsidP="004173A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23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73AB" w:rsidRPr="005B236D" w:rsidRDefault="004173AB" w:rsidP="0041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473" w:rsidRPr="004173AB" w:rsidRDefault="004173AB" w:rsidP="004173AB">
            <w:pPr>
              <w:tabs>
                <w:tab w:val="left" w:pos="1710"/>
              </w:tabs>
            </w:pPr>
            <w:r w:rsidRPr="005B23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62" w:type="dxa"/>
          </w:tcPr>
          <w:p w:rsidR="00CE4666" w:rsidRDefault="00CE4666" w:rsidP="0000707D">
            <w:pPr>
              <w:jc w:val="center"/>
              <w:rPr>
                <w:rFonts w:ascii="Times New Roman" w:hAnsi="Times New Roman" w:cs="Times New Roman"/>
              </w:rPr>
            </w:pPr>
            <w:r w:rsidRPr="00CE4666">
              <w:rPr>
                <w:rFonts w:ascii="Times New Roman" w:hAnsi="Times New Roman" w:cs="Times New Roman"/>
              </w:rPr>
              <w:t>Государственное учреждение социального обслуживания Нерчинский социально-реабилитационный центр «Гарант» Забайкальского края</w:t>
            </w:r>
          </w:p>
          <w:p w:rsidR="00CE4666" w:rsidRPr="00B122D3" w:rsidRDefault="00B81CFE" w:rsidP="00CE466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81CFE">
              <w:rPr>
                <w:noProof/>
                <w:sz w:val="72"/>
                <w:szCs w:val="72"/>
                <w:lang w:eastAsia="ru-RU"/>
              </w:rPr>
              <w:pict>
                <v:oval id="_x0000_s1028" style="position:absolute;left:0;text-align:left;margin-left:111.25pt;margin-top:160.7pt;width:66.9pt;height:97.2pt;rotation:2808065fd;z-index:251660288" fillcolor="#9bbb59 [3206]" strokecolor="#f2f2f2 [3041]" strokeweight="3pt">
                  <v:shadow on="t" type="perspective" color="#4e6128 [1606]" opacity=".5" offset="1pt" offset2="-1pt"/>
                  <v:textbox style="mso-next-textbox:#_x0000_s1028">
                    <w:txbxContent>
                      <w:p w:rsidR="005B7454" w:rsidRDefault="005B7454">
                        <w:pPr>
                          <w:rPr>
                            <w:sz w:val="18"/>
                          </w:rPr>
                        </w:pPr>
                      </w:p>
                      <w:p w:rsidR="004173AB" w:rsidRPr="00965B9A" w:rsidRDefault="00965B9A" w:rsidP="00D25A06">
                        <w:pPr>
                          <w:jc w:val="center"/>
                          <w:rPr>
                            <w:sz w:val="18"/>
                          </w:rPr>
                        </w:pPr>
                        <w:r w:rsidRPr="00965B9A">
                          <w:rPr>
                            <w:sz w:val="18"/>
                          </w:rPr>
                          <w:t>Радуйся каждому дню</w:t>
                        </w:r>
                      </w:p>
                    </w:txbxContent>
                  </v:textbox>
                </v:oval>
              </w:pict>
            </w:r>
            <w:r w:rsidR="00CE4666" w:rsidRPr="00B122D3">
              <w:rPr>
                <w:rFonts w:ascii="Times New Roman" w:hAnsi="Times New Roman" w:cs="Times New Roman"/>
                <w:sz w:val="72"/>
                <w:szCs w:val="72"/>
              </w:rPr>
              <w:t>Активное долголетие – новое качество жизни</w:t>
            </w:r>
          </w:p>
          <w:p w:rsidR="00CE4666" w:rsidRDefault="00CE4666" w:rsidP="00CE4666">
            <w:pPr>
              <w:jc w:val="center"/>
              <w:rPr>
                <w:rFonts w:ascii="Times New Roman" w:hAnsi="Times New Roman" w:cs="Times New Roman"/>
              </w:rPr>
            </w:pPr>
          </w:p>
          <w:p w:rsidR="00CE4666" w:rsidRDefault="00B81CFE" w:rsidP="00CE4666">
            <w:pPr>
              <w:jc w:val="center"/>
              <w:rPr>
                <w:rFonts w:ascii="Times New Roman" w:hAnsi="Times New Roman" w:cs="Times New Roman"/>
              </w:rPr>
            </w:pPr>
            <w:r w:rsidRPr="00B81CFE">
              <w:rPr>
                <w:noProof/>
                <w:lang w:eastAsia="ru-RU"/>
              </w:rPr>
              <w:pict>
                <v:oval id="_x0000_s1033" style="position:absolute;left:0;text-align:left;margin-left:31.3pt;margin-top:-6.65pt;width:62.5pt;height:89.4pt;rotation:-26988050fd;z-index:251665408" fillcolor="#9bbb59 [3206]" strokecolor="#f2f2f2 [3041]" strokeweight="3pt">
                  <v:shadow on="t" type="perspective" color="#4e6128 [1606]" opacity=".5" offset="1pt" offset2="-1pt"/>
                  <v:textbox>
                    <w:txbxContent>
                      <w:p w:rsidR="00965B9A" w:rsidRPr="00965B9A" w:rsidRDefault="00965B9A" w:rsidP="005B236D">
                        <w:pPr>
                          <w:jc w:val="center"/>
                          <w:rPr>
                            <w:sz w:val="18"/>
                          </w:rPr>
                        </w:pPr>
                        <w:r w:rsidRPr="00965B9A">
                          <w:rPr>
                            <w:sz w:val="18"/>
                          </w:rPr>
                          <w:t>Питайся правильно</w:t>
                        </w:r>
                      </w:p>
                    </w:txbxContent>
                  </v:textbox>
                </v:oval>
              </w:pict>
            </w:r>
          </w:p>
          <w:p w:rsidR="00CE4666" w:rsidRDefault="00CE4666" w:rsidP="00CE4666">
            <w:pPr>
              <w:jc w:val="center"/>
              <w:rPr>
                <w:rFonts w:ascii="Times New Roman" w:hAnsi="Times New Roman" w:cs="Times New Roman"/>
              </w:rPr>
            </w:pPr>
          </w:p>
          <w:p w:rsidR="00CE4666" w:rsidRDefault="00CE4666" w:rsidP="00CE4666">
            <w:pPr>
              <w:jc w:val="center"/>
              <w:rPr>
                <w:rFonts w:ascii="Times New Roman" w:hAnsi="Times New Roman" w:cs="Times New Roman"/>
              </w:rPr>
            </w:pPr>
          </w:p>
          <w:p w:rsidR="00CE4666" w:rsidRDefault="00B81CFE" w:rsidP="00CE4666">
            <w:pPr>
              <w:jc w:val="center"/>
              <w:rPr>
                <w:rFonts w:ascii="Times New Roman" w:hAnsi="Times New Roman" w:cs="Times New Roman"/>
              </w:rPr>
            </w:pPr>
            <w:r w:rsidRPr="00B81CFE">
              <w:rPr>
                <w:noProof/>
                <w:lang w:eastAsia="ru-RU"/>
              </w:rPr>
              <w:pict>
                <v:oval id="_x0000_s1031" style="position:absolute;left:0;text-align:left;margin-left:160.25pt;margin-top:-9.15pt;width:69.7pt;height:96.75pt;rotation:3938806fd;z-index:251663360" fillcolor="#9bbb59 [3206]" strokecolor="#f2f2f2 [3041]" strokeweight="3pt">
                  <v:shadow on="t" type="perspective" color="#4e6128 [1606]" opacity=".5" offset="1pt" offset2="-1pt"/>
                  <v:textbox>
                    <w:txbxContent>
                      <w:p w:rsidR="00965B9A" w:rsidRPr="005B7454" w:rsidRDefault="00965B9A" w:rsidP="005B7454">
                        <w:pPr>
                          <w:jc w:val="center"/>
                          <w:rPr>
                            <w:sz w:val="18"/>
                          </w:rPr>
                        </w:pPr>
                        <w:r w:rsidRPr="00965B9A">
                          <w:rPr>
                            <w:sz w:val="18"/>
                          </w:rPr>
                          <w:t>Делай зарядку и больше</w:t>
                        </w:r>
                        <w:r>
                          <w:t xml:space="preserve"> </w:t>
                        </w:r>
                        <w:r w:rsidRPr="005B7454">
                          <w:rPr>
                            <w:sz w:val="18"/>
                          </w:rPr>
                          <w:t>двигайся</w:t>
                        </w:r>
                      </w:p>
                    </w:txbxContent>
                  </v:textbox>
                </v:oval>
              </w:pict>
            </w:r>
          </w:p>
          <w:p w:rsidR="00CE4666" w:rsidRDefault="00CE4666" w:rsidP="00CE4666">
            <w:pPr>
              <w:jc w:val="center"/>
              <w:rPr>
                <w:rFonts w:ascii="Times New Roman" w:hAnsi="Times New Roman" w:cs="Times New Roman"/>
              </w:rPr>
            </w:pPr>
          </w:p>
          <w:p w:rsidR="00CE4666" w:rsidRDefault="00B81CFE" w:rsidP="00CE4666">
            <w:pPr>
              <w:jc w:val="center"/>
              <w:rPr>
                <w:rFonts w:ascii="Times New Roman" w:hAnsi="Times New Roman" w:cs="Times New Roman"/>
              </w:rPr>
            </w:pPr>
            <w:r w:rsidRPr="00B81CFE">
              <w:rPr>
                <w:noProof/>
                <w:lang w:eastAsia="ru-RU"/>
              </w:rPr>
              <w:pict>
                <v:oval id="_x0000_s1027" style="position:absolute;left:0;text-align:left;margin-left:68.6pt;margin-top:5.55pt;width:103.7pt;height:60.75pt;z-index:251659264" fillcolor="#f79646 [3209]" strokecolor="#f2f2f2 [3041]" strokeweight="3pt">
                  <v:shadow on="t" type="perspective" color="#974706 [1609]" opacity=".5" offset="1pt" offset2="-1pt"/>
                  <v:textbox>
                    <w:txbxContent>
                      <w:p w:rsidR="004173AB" w:rsidRPr="005B7454" w:rsidRDefault="004173AB" w:rsidP="005B236D">
                        <w:pPr>
                          <w:pStyle w:val="a6"/>
                          <w:jc w:val="center"/>
                          <w:rPr>
                            <w:b/>
                            <w:sz w:val="20"/>
                          </w:rPr>
                        </w:pPr>
                        <w:r w:rsidRPr="005B7454">
                          <w:rPr>
                            <w:b/>
                            <w:sz w:val="20"/>
                          </w:rPr>
                          <w:t>Активное</w:t>
                        </w:r>
                      </w:p>
                      <w:p w:rsidR="004173AB" w:rsidRPr="005B7454" w:rsidRDefault="004173AB" w:rsidP="005B236D">
                        <w:pPr>
                          <w:pStyle w:val="a6"/>
                          <w:jc w:val="center"/>
                          <w:rPr>
                            <w:b/>
                            <w:sz w:val="20"/>
                          </w:rPr>
                        </w:pPr>
                        <w:r w:rsidRPr="005B7454">
                          <w:rPr>
                            <w:b/>
                            <w:sz w:val="20"/>
                          </w:rPr>
                          <w:t>долголети</w:t>
                        </w:r>
                        <w:r w:rsidR="00965B9A" w:rsidRPr="005B7454">
                          <w:rPr>
                            <w:b/>
                            <w:sz w:val="20"/>
                          </w:rPr>
                          <w:t>е</w:t>
                        </w:r>
                      </w:p>
                    </w:txbxContent>
                  </v:textbox>
                </v:oval>
              </w:pict>
            </w:r>
            <w:r w:rsidRPr="00B81CFE">
              <w:rPr>
                <w:noProof/>
                <w:lang w:eastAsia="ru-RU"/>
              </w:rPr>
              <w:pict>
                <v:oval id="_x0000_s1034" style="position:absolute;left:0;text-align:left;margin-left:12.1pt;margin-top:-12.35pt;width:56.35pt;height:92.25pt;rotation:90;z-index:251666432" fillcolor="#9bbb59 [3206]" strokecolor="#f2f2f2 [3041]" strokeweight="3pt">
                  <v:shadow on="t" type="perspective" color="#4e6128 [1606]" opacity=".5" offset="1pt" offset2="-1pt"/>
                  <v:textbox>
                    <w:txbxContent>
                      <w:p w:rsidR="005B7454" w:rsidRPr="005B7454" w:rsidRDefault="005B7454" w:rsidP="005B7454">
                        <w:pPr>
                          <w:jc w:val="center"/>
                          <w:rPr>
                            <w:sz w:val="18"/>
                          </w:rPr>
                        </w:pPr>
                        <w:r w:rsidRPr="005B7454">
                          <w:rPr>
                            <w:sz w:val="18"/>
                          </w:rPr>
                          <w:t>Учись и развивайся</w:t>
                        </w:r>
                      </w:p>
                    </w:txbxContent>
                  </v:textbox>
                </v:oval>
              </w:pict>
            </w:r>
          </w:p>
          <w:p w:rsidR="00CE4666" w:rsidRDefault="00CE4666" w:rsidP="00CE4666">
            <w:pPr>
              <w:jc w:val="center"/>
              <w:rPr>
                <w:rFonts w:ascii="Times New Roman" w:hAnsi="Times New Roman" w:cs="Times New Roman"/>
              </w:rPr>
            </w:pPr>
          </w:p>
          <w:p w:rsidR="00CE4666" w:rsidRDefault="00CE4666" w:rsidP="00CE4666">
            <w:pPr>
              <w:jc w:val="center"/>
              <w:rPr>
                <w:rFonts w:ascii="Times New Roman" w:hAnsi="Times New Roman" w:cs="Times New Roman"/>
              </w:rPr>
            </w:pPr>
          </w:p>
          <w:p w:rsidR="00CE4666" w:rsidRDefault="00CE4666" w:rsidP="00CE4666">
            <w:pPr>
              <w:jc w:val="center"/>
              <w:rPr>
                <w:rFonts w:ascii="Times New Roman" w:hAnsi="Times New Roman" w:cs="Times New Roman"/>
              </w:rPr>
            </w:pPr>
          </w:p>
          <w:p w:rsidR="00CE4666" w:rsidRDefault="00B81CFE" w:rsidP="00CE4666">
            <w:pPr>
              <w:jc w:val="center"/>
              <w:rPr>
                <w:rFonts w:ascii="Times New Roman" w:hAnsi="Times New Roman" w:cs="Times New Roman"/>
              </w:rPr>
            </w:pPr>
            <w:r w:rsidRPr="00B81CFE">
              <w:rPr>
                <w:noProof/>
                <w:lang w:eastAsia="ru-RU"/>
              </w:rPr>
              <w:pict>
                <v:oval id="_x0000_s1032" style="position:absolute;left:0;text-align:left;margin-left:22.45pt;margin-top:1.75pt;width:73.2pt;height:103.1pt;rotation:2770061fd;z-index:251664384" fillcolor="#9bbb59 [3206]" strokecolor="#f2f2f2 [3041]" strokeweight="3pt">
                  <v:shadow on="t" type="perspective" color="#4e6128 [1606]" opacity=".5" offset="1pt" offset2="-1pt"/>
                  <v:textbox>
                    <w:txbxContent>
                      <w:p w:rsidR="005B7454" w:rsidRPr="005B7454" w:rsidRDefault="005B7454" w:rsidP="005B236D">
                        <w:pPr>
                          <w:jc w:val="center"/>
                          <w:rPr>
                            <w:sz w:val="18"/>
                          </w:rPr>
                        </w:pPr>
                        <w:r w:rsidRPr="005B7454">
                          <w:rPr>
                            <w:sz w:val="18"/>
                          </w:rPr>
                          <w:t>Общайся и будь активным</w:t>
                        </w:r>
                      </w:p>
                    </w:txbxContent>
                  </v:textbox>
                </v:oval>
              </w:pict>
            </w:r>
            <w:r w:rsidRPr="00B81CFE">
              <w:rPr>
                <w:noProof/>
                <w:lang w:eastAsia="ru-RU"/>
              </w:rPr>
              <w:pict>
                <v:oval id="_x0000_s1030" style="position:absolute;left:0;text-align:left;margin-left:159.5pt;margin-top:-12.6pt;width:68.95pt;height:109.75pt;rotation:-3129973fd;z-index:251662336" fillcolor="#9bbb59 [3206]" strokecolor="#f2f2f2 [3041]" strokeweight="3pt">
                  <v:shadow on="t" type="perspective" color="#4e6128 [1606]" opacity=".5" offset="1pt" offset2="-1pt"/>
                  <v:textbox>
                    <w:txbxContent>
                      <w:p w:rsidR="005B7454" w:rsidRPr="005B7454" w:rsidRDefault="005B7454" w:rsidP="005B236D">
                        <w:pPr>
                          <w:jc w:val="center"/>
                          <w:rPr>
                            <w:sz w:val="18"/>
                          </w:rPr>
                        </w:pPr>
                        <w:r w:rsidRPr="005B7454">
                          <w:rPr>
                            <w:sz w:val="18"/>
                          </w:rPr>
                          <w:t xml:space="preserve">Говори теплые слова и делай </w:t>
                        </w:r>
                        <w:r w:rsidR="005B236D">
                          <w:rPr>
                            <w:sz w:val="18"/>
                          </w:rPr>
                          <w:t xml:space="preserve">   </w:t>
                        </w:r>
                        <w:r w:rsidRPr="005B7454">
                          <w:rPr>
                            <w:sz w:val="18"/>
                          </w:rPr>
                          <w:t>добрые дела</w:t>
                        </w:r>
                      </w:p>
                    </w:txbxContent>
                  </v:textbox>
                </v:oval>
              </w:pict>
            </w:r>
          </w:p>
          <w:p w:rsidR="00CE4666" w:rsidRDefault="00B81CFE" w:rsidP="00CE4666">
            <w:pPr>
              <w:jc w:val="center"/>
              <w:rPr>
                <w:rFonts w:ascii="Times New Roman" w:hAnsi="Times New Roman" w:cs="Times New Roman"/>
              </w:rPr>
            </w:pPr>
            <w:r w:rsidRPr="00B81CFE">
              <w:rPr>
                <w:noProof/>
                <w:lang w:eastAsia="ru-RU"/>
              </w:rPr>
              <w:pict>
                <v:oval id="_x0000_s1029" style="position:absolute;left:0;text-align:left;margin-left:91pt;margin-top:3.1pt;width:69.9pt;height:102.7pt;rotation:208527fd;z-index:251661312" fillcolor="#9bbb59 [3206]" strokecolor="#f2f2f2 [3041]" strokeweight="3pt">
                  <v:shadow on="t" type="perspective" color="#4e6128 [1606]" opacity=".5" offset="1pt" offset2="-1pt"/>
                  <v:textbox>
                    <w:txbxContent>
                      <w:p w:rsidR="00965B9A" w:rsidRPr="00965B9A" w:rsidRDefault="00965B9A" w:rsidP="00965B9A">
                        <w:pPr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 w:rsidRPr="00965B9A">
                          <w:rPr>
                            <w:sz w:val="18"/>
                          </w:rPr>
                          <w:t>Оздорав</w:t>
                        </w:r>
                        <w:r w:rsidR="00B73B84">
                          <w:rPr>
                            <w:sz w:val="18"/>
                          </w:rPr>
                          <w:t>-</w:t>
                        </w:r>
                        <w:r w:rsidRPr="00965B9A">
                          <w:rPr>
                            <w:sz w:val="18"/>
                          </w:rPr>
                          <w:t>ливайся</w:t>
                        </w:r>
                        <w:proofErr w:type="spellEnd"/>
                        <w:r w:rsidRPr="00965B9A">
                          <w:rPr>
                            <w:sz w:val="18"/>
                          </w:rPr>
                          <w:t xml:space="preserve"> и пей чистую воду</w:t>
                        </w:r>
                      </w:p>
                    </w:txbxContent>
                  </v:textbox>
                </v:oval>
              </w:pict>
            </w:r>
          </w:p>
          <w:p w:rsidR="00CE4666" w:rsidRDefault="00CE4666" w:rsidP="00CE4666">
            <w:pPr>
              <w:jc w:val="center"/>
              <w:rPr>
                <w:rFonts w:ascii="Times New Roman" w:hAnsi="Times New Roman" w:cs="Times New Roman"/>
              </w:rPr>
            </w:pPr>
          </w:p>
          <w:p w:rsidR="00CE4666" w:rsidRDefault="00CE4666" w:rsidP="00CE4666">
            <w:pPr>
              <w:jc w:val="center"/>
              <w:rPr>
                <w:rFonts w:ascii="Times New Roman" w:hAnsi="Times New Roman" w:cs="Times New Roman"/>
              </w:rPr>
            </w:pPr>
          </w:p>
          <w:p w:rsidR="00CE4666" w:rsidRDefault="00CE4666" w:rsidP="00CE4666">
            <w:pPr>
              <w:jc w:val="center"/>
              <w:rPr>
                <w:rFonts w:ascii="Times New Roman" w:hAnsi="Times New Roman" w:cs="Times New Roman"/>
              </w:rPr>
            </w:pPr>
          </w:p>
          <w:p w:rsidR="0000707D" w:rsidRDefault="0000707D" w:rsidP="00CE4666">
            <w:pPr>
              <w:jc w:val="center"/>
              <w:rPr>
                <w:rFonts w:ascii="Times New Roman" w:hAnsi="Times New Roman" w:cs="Times New Roman"/>
              </w:rPr>
            </w:pPr>
          </w:p>
          <w:p w:rsidR="0000707D" w:rsidRDefault="0000707D" w:rsidP="00CE4666">
            <w:pPr>
              <w:jc w:val="center"/>
              <w:rPr>
                <w:rFonts w:ascii="Times New Roman" w:hAnsi="Times New Roman" w:cs="Times New Roman"/>
              </w:rPr>
            </w:pPr>
          </w:p>
          <w:p w:rsidR="0000707D" w:rsidRDefault="0000707D" w:rsidP="00CE4666">
            <w:pPr>
              <w:jc w:val="center"/>
              <w:rPr>
                <w:rFonts w:ascii="Times New Roman" w:hAnsi="Times New Roman" w:cs="Times New Roman"/>
              </w:rPr>
            </w:pPr>
          </w:p>
          <w:p w:rsidR="0000707D" w:rsidRDefault="0000707D" w:rsidP="00CE4666">
            <w:pPr>
              <w:jc w:val="center"/>
              <w:rPr>
                <w:rFonts w:ascii="Times New Roman" w:hAnsi="Times New Roman" w:cs="Times New Roman"/>
              </w:rPr>
            </w:pPr>
          </w:p>
          <w:p w:rsidR="0000707D" w:rsidRDefault="0000707D" w:rsidP="00CE4666">
            <w:pPr>
              <w:jc w:val="center"/>
              <w:rPr>
                <w:rFonts w:ascii="Times New Roman" w:hAnsi="Times New Roman" w:cs="Times New Roman"/>
              </w:rPr>
            </w:pPr>
          </w:p>
          <w:p w:rsidR="0000707D" w:rsidRDefault="0000707D" w:rsidP="00CE4666">
            <w:pPr>
              <w:jc w:val="center"/>
              <w:rPr>
                <w:rFonts w:ascii="Times New Roman" w:hAnsi="Times New Roman" w:cs="Times New Roman"/>
              </w:rPr>
            </w:pPr>
          </w:p>
          <w:p w:rsidR="00B122D3" w:rsidRDefault="00B122D3" w:rsidP="0000707D">
            <w:pPr>
              <w:jc w:val="center"/>
              <w:rPr>
                <w:rFonts w:ascii="Times New Roman" w:hAnsi="Times New Roman" w:cs="Times New Roman"/>
              </w:rPr>
            </w:pPr>
          </w:p>
          <w:p w:rsidR="00CE4666" w:rsidRPr="00CE4666" w:rsidRDefault="00CE4666" w:rsidP="00007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Нерчинск, 2018г.</w:t>
            </w:r>
          </w:p>
        </w:tc>
      </w:tr>
      <w:tr w:rsidR="00CB3E64" w:rsidTr="00CB3E64">
        <w:trPr>
          <w:trHeight w:val="10913"/>
        </w:trPr>
        <w:tc>
          <w:tcPr>
            <w:tcW w:w="5353" w:type="dxa"/>
          </w:tcPr>
          <w:p w:rsidR="00CB3E64" w:rsidRDefault="00CB3E64" w:rsidP="00FC6414"/>
          <w:p w:rsidR="00CB3E64" w:rsidRPr="001B2C91" w:rsidRDefault="00CB3E64" w:rsidP="00FC64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C7473">
              <w:rPr>
                <w:rFonts w:ascii="Times New Roman" w:hAnsi="Times New Roman" w:cs="Times New Roman"/>
                <w:b/>
                <w:sz w:val="32"/>
                <w:szCs w:val="32"/>
              </w:rPr>
              <w:t>Центр активного долголетия</w:t>
            </w:r>
            <w:r w:rsidRPr="001B2C91">
              <w:rPr>
                <w:rFonts w:ascii="Times New Roman" w:hAnsi="Times New Roman" w:cs="Times New Roman"/>
                <w:sz w:val="32"/>
                <w:szCs w:val="32"/>
              </w:rPr>
              <w:t xml:space="preserve"> –</w:t>
            </w:r>
          </w:p>
          <w:p w:rsidR="00CB3E64" w:rsidRPr="001B2C91" w:rsidRDefault="00CB3E64" w:rsidP="00FC64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2C91">
              <w:rPr>
                <w:rFonts w:ascii="Times New Roman" w:hAnsi="Times New Roman" w:cs="Times New Roman"/>
                <w:sz w:val="32"/>
                <w:szCs w:val="32"/>
              </w:rPr>
              <w:t>социальная технология организации работы</w:t>
            </w:r>
          </w:p>
          <w:p w:rsidR="00CB3E64" w:rsidRDefault="00CB3E64" w:rsidP="00FC6414">
            <w:pPr>
              <w:jc w:val="center"/>
            </w:pPr>
            <w:r w:rsidRPr="00B81CFE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6" type="#_x0000_t67" style="position:absolute;left:0;text-align:left;margin-left:121.2pt;margin-top:61.1pt;width:27.75pt;height:96pt;z-index:251668480">
                  <v:textbox style="layout-flow:vertical-ideographic"/>
                </v:shape>
              </w:pict>
            </w:r>
            <w:r w:rsidRPr="001B2C91">
              <w:rPr>
                <w:rFonts w:ascii="Times New Roman" w:hAnsi="Times New Roman" w:cs="Times New Roman"/>
                <w:sz w:val="32"/>
                <w:szCs w:val="32"/>
              </w:rPr>
              <w:t xml:space="preserve">с гражданами старшего возраста, </w:t>
            </w:r>
            <w:proofErr w:type="gramStart"/>
            <w:r w:rsidRPr="001B2C91">
              <w:rPr>
                <w:rFonts w:ascii="Times New Roman" w:hAnsi="Times New Roman" w:cs="Times New Roman"/>
                <w:sz w:val="32"/>
                <w:szCs w:val="32"/>
              </w:rPr>
              <w:t>реализуемая</w:t>
            </w:r>
            <w:proofErr w:type="gramEnd"/>
            <w:r w:rsidRPr="001B2C91">
              <w:rPr>
                <w:rFonts w:ascii="Times New Roman" w:hAnsi="Times New Roman" w:cs="Times New Roman"/>
                <w:sz w:val="32"/>
                <w:szCs w:val="32"/>
              </w:rPr>
              <w:t xml:space="preserve"> путем межведомственного взаимодействия</w:t>
            </w:r>
          </w:p>
          <w:p w:rsidR="00CB3E64" w:rsidRPr="001B2C91" w:rsidRDefault="00CB3E64" w:rsidP="00FC6414"/>
          <w:p w:rsidR="00CB3E64" w:rsidRPr="001B2C91" w:rsidRDefault="00CB3E64" w:rsidP="00FC6414"/>
          <w:p w:rsidR="00CB3E64" w:rsidRPr="001B2C91" w:rsidRDefault="00CB3E64" w:rsidP="00FC6414"/>
          <w:p w:rsidR="00CB3E64" w:rsidRPr="001B2C91" w:rsidRDefault="00CB3E64" w:rsidP="00FC6414"/>
          <w:p w:rsidR="00CB3E64" w:rsidRDefault="00CB3E64" w:rsidP="00FC6414"/>
          <w:p w:rsidR="00CB3E64" w:rsidRPr="001B2C91" w:rsidRDefault="00CB3E64" w:rsidP="00FC6414"/>
          <w:p w:rsidR="00CB3E64" w:rsidRDefault="00CB3E64" w:rsidP="00FC6414"/>
          <w:p w:rsidR="00CB3E64" w:rsidRDefault="00CB3E64" w:rsidP="00FC6414"/>
          <w:p w:rsidR="00CB3E64" w:rsidRDefault="00CB3E64" w:rsidP="00FC6414"/>
          <w:p w:rsidR="00CB3E64" w:rsidRPr="00A77242" w:rsidRDefault="00CB3E64" w:rsidP="00FC64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77242">
              <w:rPr>
                <w:rFonts w:ascii="Times New Roman" w:hAnsi="Times New Roman" w:cs="Times New Roman"/>
                <w:sz w:val="32"/>
                <w:szCs w:val="32"/>
              </w:rPr>
              <w:t>Цель – формирование условий для реализации потенциала граждан старшего поколения</w:t>
            </w:r>
            <w:proofErr w:type="gramStart"/>
            <w:r w:rsidRPr="00A77242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A77242">
              <w:rPr>
                <w:rFonts w:ascii="Times New Roman" w:hAnsi="Times New Roman" w:cs="Times New Roman"/>
                <w:sz w:val="32"/>
                <w:szCs w:val="32"/>
              </w:rPr>
              <w:t xml:space="preserve"> стимулирования их активного долголетия, вовлечение</w:t>
            </w:r>
          </w:p>
          <w:p w:rsidR="00CB3E64" w:rsidRPr="001B2C91" w:rsidRDefault="00CB3E64" w:rsidP="00FC6414">
            <w:pPr>
              <w:jc w:val="center"/>
            </w:pPr>
            <w:r w:rsidRPr="00A77242">
              <w:rPr>
                <w:rFonts w:ascii="Times New Roman" w:hAnsi="Times New Roman" w:cs="Times New Roman"/>
                <w:sz w:val="32"/>
                <w:szCs w:val="32"/>
              </w:rPr>
              <w:t>в активную общественную деятельность</w:t>
            </w:r>
          </w:p>
        </w:tc>
        <w:tc>
          <w:tcPr>
            <w:tcW w:w="5528" w:type="dxa"/>
          </w:tcPr>
          <w:p w:rsidR="00CB3E64" w:rsidRPr="005C7473" w:rsidRDefault="00CB3E64" w:rsidP="00FC64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5C7473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Приоритетные технологии:</w:t>
            </w:r>
          </w:p>
          <w:p w:rsidR="00CB3E64" w:rsidRDefault="00CB3E64" w:rsidP="00FC64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778"/>
              <w:gridCol w:w="1767"/>
              <w:gridCol w:w="1864"/>
            </w:tblGrid>
            <w:tr w:rsidR="00CB3E64" w:rsidTr="00FC6414">
              <w:tc>
                <w:tcPr>
                  <w:tcW w:w="1720" w:type="dxa"/>
                </w:tcPr>
                <w:p w:rsidR="00CB3E64" w:rsidRPr="00A77242" w:rsidRDefault="00CB3E64" w:rsidP="00FC64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2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Приемная семья для пожилых и инвалидов</w:t>
                  </w:r>
                </w:p>
              </w:tc>
              <w:tc>
                <w:tcPr>
                  <w:tcW w:w="1720" w:type="dxa"/>
                </w:tcPr>
                <w:p w:rsidR="00CB3E64" w:rsidRDefault="00CB3E64" w:rsidP="00FC64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3E64" w:rsidRPr="00A77242" w:rsidRDefault="00CB3E64" w:rsidP="00FC64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 здоровья</w:t>
                  </w:r>
                </w:p>
              </w:tc>
              <w:tc>
                <w:tcPr>
                  <w:tcW w:w="1721" w:type="dxa"/>
                </w:tcPr>
                <w:p w:rsidR="00CB3E64" w:rsidRDefault="00CB3E64" w:rsidP="00FC64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3E64" w:rsidRPr="00A77242" w:rsidRDefault="00CB3E64" w:rsidP="00FC64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 безопасности</w:t>
                  </w:r>
                </w:p>
              </w:tc>
            </w:tr>
            <w:tr w:rsidR="00CB3E64" w:rsidTr="00FC6414">
              <w:tc>
                <w:tcPr>
                  <w:tcW w:w="1720" w:type="dxa"/>
                </w:tcPr>
                <w:p w:rsidR="00CB3E64" w:rsidRPr="00A77242" w:rsidRDefault="00CB3E64" w:rsidP="00FC64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Социальный туризм</w:t>
                  </w:r>
                </w:p>
              </w:tc>
              <w:tc>
                <w:tcPr>
                  <w:tcW w:w="1720" w:type="dxa"/>
                </w:tcPr>
                <w:p w:rsidR="00CB3E64" w:rsidRPr="00A77242" w:rsidRDefault="00CB3E64" w:rsidP="00FC64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Вдохновение</w:t>
                  </w:r>
                </w:p>
              </w:tc>
              <w:tc>
                <w:tcPr>
                  <w:tcW w:w="1721" w:type="dxa"/>
                </w:tcPr>
                <w:p w:rsidR="00CB3E64" w:rsidRDefault="00CB3E64" w:rsidP="00FC64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B3E64" w:rsidRPr="00A77242" w:rsidRDefault="00CB3E64" w:rsidP="00FC64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Санаторий на дому</w:t>
                  </w:r>
                </w:p>
              </w:tc>
            </w:tr>
            <w:tr w:rsidR="00CB3E64" w:rsidTr="00FC6414">
              <w:tc>
                <w:tcPr>
                  <w:tcW w:w="1720" w:type="dxa"/>
                </w:tcPr>
                <w:p w:rsidR="00CB3E64" w:rsidRPr="00A77242" w:rsidRDefault="00CB3E64" w:rsidP="00FC64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2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компьютерной грамотности</w:t>
                  </w:r>
                </w:p>
              </w:tc>
              <w:tc>
                <w:tcPr>
                  <w:tcW w:w="1720" w:type="dxa"/>
                </w:tcPr>
                <w:p w:rsidR="00CB3E64" w:rsidRPr="00A77242" w:rsidRDefault="00CB3E64" w:rsidP="00FC64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Клубная и кружковая деятельность</w:t>
                  </w:r>
                </w:p>
                <w:p w:rsidR="00CB3E64" w:rsidRPr="00A77242" w:rsidRDefault="00CB3E64" w:rsidP="00FC64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1" w:type="dxa"/>
                </w:tcPr>
                <w:p w:rsidR="00CB3E64" w:rsidRPr="00A77242" w:rsidRDefault="00CB3E64" w:rsidP="00FC64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Топиарий</w:t>
                  </w:r>
                  <w:proofErr w:type="spellEnd"/>
                </w:p>
              </w:tc>
            </w:tr>
            <w:tr w:rsidR="00CB3E64" w:rsidTr="00FC6414">
              <w:tc>
                <w:tcPr>
                  <w:tcW w:w="1720" w:type="dxa"/>
                </w:tcPr>
                <w:p w:rsidR="00CB3E64" w:rsidRPr="00A77242" w:rsidRDefault="00CB3E64" w:rsidP="00FC64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2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Дыхательная гимнастика</w:t>
                  </w:r>
                </w:p>
              </w:tc>
              <w:tc>
                <w:tcPr>
                  <w:tcW w:w="1720" w:type="dxa"/>
                </w:tcPr>
                <w:p w:rsidR="00CB3E64" w:rsidRDefault="00CB3E64" w:rsidP="00FC64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Скандинавская </w:t>
                  </w:r>
                </w:p>
                <w:p w:rsidR="00CB3E64" w:rsidRPr="00A77242" w:rsidRDefault="00CB3E64" w:rsidP="00FC64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ходьба</w:t>
                  </w:r>
                </w:p>
              </w:tc>
              <w:tc>
                <w:tcPr>
                  <w:tcW w:w="1721" w:type="dxa"/>
                </w:tcPr>
                <w:p w:rsidR="00CB3E64" w:rsidRPr="00A77242" w:rsidRDefault="00CB3E64" w:rsidP="00FC64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Гарденотерапия</w:t>
                  </w:r>
                  <w:proofErr w:type="spellEnd"/>
                </w:p>
              </w:tc>
            </w:tr>
            <w:tr w:rsidR="00CB3E64" w:rsidTr="00FC6414">
              <w:tc>
                <w:tcPr>
                  <w:tcW w:w="1720" w:type="dxa"/>
                </w:tcPr>
                <w:p w:rsidR="00CB3E64" w:rsidRPr="00A77242" w:rsidRDefault="00CB3E64" w:rsidP="00FC64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72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Библиотерапия</w:t>
                  </w:r>
                  <w:proofErr w:type="spellEnd"/>
                </w:p>
              </w:tc>
              <w:tc>
                <w:tcPr>
                  <w:tcW w:w="1720" w:type="dxa"/>
                </w:tcPr>
                <w:p w:rsidR="00CB3E64" w:rsidRPr="00A77242" w:rsidRDefault="00CB3E64" w:rsidP="00FC64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772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Арт-терапия</w:t>
                  </w:r>
                  <w:proofErr w:type="spellEnd"/>
                </w:p>
              </w:tc>
              <w:tc>
                <w:tcPr>
                  <w:tcW w:w="1721" w:type="dxa"/>
                </w:tcPr>
                <w:p w:rsidR="00CB3E64" w:rsidRPr="00BE7E34" w:rsidRDefault="00CB3E64" w:rsidP="00FC64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Музыкатерапия</w:t>
                  </w:r>
                  <w:proofErr w:type="spellEnd"/>
                </w:p>
              </w:tc>
            </w:tr>
          </w:tbl>
          <w:p w:rsidR="00CB3E64" w:rsidRDefault="00CB3E64" w:rsidP="00FC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B3E64" w:rsidRPr="005C7473" w:rsidRDefault="00CB3E64" w:rsidP="00FC6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74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Задачи Центра активного долголетия:</w:t>
            </w:r>
          </w:p>
          <w:p w:rsidR="00CB3E64" w:rsidRDefault="00CB3E64" w:rsidP="00FC64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B3E64" w:rsidRDefault="00CB3E64" w:rsidP="00FC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E">
              <w:rPr>
                <w:rFonts w:ascii="Times New Roman" w:hAnsi="Times New Roman" w:cs="Times New Roman"/>
                <w:sz w:val="24"/>
                <w:szCs w:val="24"/>
              </w:rPr>
              <w:t>-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условий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занятий оздоровительной физической культурой</w:t>
            </w:r>
          </w:p>
          <w:p w:rsidR="00CB3E64" w:rsidRDefault="00CB3E64" w:rsidP="00FC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64" w:rsidRDefault="00CB3E64" w:rsidP="00FC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вовлечение граждан старшего поколения в деятельность, связанную с активным отдыхом, содействие развитию творческой активности, повышению их компьютерной, финансовой грамотности</w:t>
            </w:r>
          </w:p>
          <w:p w:rsidR="00CB3E64" w:rsidRDefault="00CB3E64" w:rsidP="00FC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64" w:rsidRDefault="00CB3E64" w:rsidP="00FC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 информационных ресурсов для граждан старшего поколения в целях повышения их социальной компетентности</w:t>
            </w:r>
          </w:p>
          <w:p w:rsidR="00CB3E64" w:rsidRDefault="00CB3E64" w:rsidP="00FC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64" w:rsidRDefault="00CB3E64" w:rsidP="00FC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 граждан старшего поколения функциональной грамотности</w:t>
            </w:r>
          </w:p>
          <w:p w:rsidR="00CB3E64" w:rsidRDefault="00CB3E64" w:rsidP="00FC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64" w:rsidRPr="0057469E" w:rsidRDefault="00CB3E64" w:rsidP="00FC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«социального туризма» </w:t>
            </w:r>
          </w:p>
        </w:tc>
        <w:tc>
          <w:tcPr>
            <w:tcW w:w="4962" w:type="dxa"/>
          </w:tcPr>
          <w:p w:rsidR="00CB3E64" w:rsidRPr="005C7473" w:rsidRDefault="00CB3E64" w:rsidP="00FC64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C7473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 деятельности Центра активного долголетия:</w:t>
            </w:r>
          </w:p>
          <w:p w:rsidR="00CB3E64" w:rsidRDefault="00CB3E64" w:rsidP="00FC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пропаганда здорового образа жизни и активного долголетия</w:t>
            </w:r>
          </w:p>
          <w:p w:rsidR="00CB3E64" w:rsidRDefault="00CB3E64" w:rsidP="00FC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64" w:rsidRDefault="00CB3E64" w:rsidP="00FC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общественно-полезной деятельности граждан старшего поколения</w:t>
            </w:r>
          </w:p>
          <w:p w:rsidR="00CB3E64" w:rsidRDefault="00CB3E64" w:rsidP="00FC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64" w:rsidRDefault="00CB3E64" w:rsidP="00FC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духовно-просветительских, профилактических и иных мероприятий с гражданами старшего поколения</w:t>
            </w:r>
          </w:p>
          <w:p w:rsidR="00CB3E64" w:rsidRDefault="00CB3E64" w:rsidP="00FC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64" w:rsidRDefault="00CB3E64" w:rsidP="00FC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клубов (кружков, секций) по интересам</w:t>
            </w:r>
          </w:p>
          <w:p w:rsidR="00CB3E64" w:rsidRDefault="00CB3E64" w:rsidP="00FC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64" w:rsidRDefault="00CB3E64" w:rsidP="00FC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формированию групп само- и взаимопомощи, направленных на поддержание активного образа жизни</w:t>
            </w:r>
          </w:p>
          <w:p w:rsidR="00CB3E64" w:rsidRDefault="00CB3E64" w:rsidP="00FC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64" w:rsidRDefault="00CB3E64" w:rsidP="00FC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содействия в предоставлении помещений для работы с гражданами старшего поколения спортивных, медицинских, культурных объектов, расположенных на территории Забайкальского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межведомственного взаимодействия</w:t>
            </w:r>
          </w:p>
          <w:p w:rsidR="00CB3E64" w:rsidRDefault="00CB3E64" w:rsidP="00FC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64" w:rsidRPr="00CC5680" w:rsidRDefault="00CB3E64" w:rsidP="00FC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-внедрение программ по обучению граждан старшего поколения работе на компьютере, составленных с учетом психологических физиологических особенностей</w:t>
            </w:r>
          </w:p>
        </w:tc>
      </w:tr>
    </w:tbl>
    <w:p w:rsidR="005C7473" w:rsidRDefault="005C7473"/>
    <w:sectPr w:rsidR="005C7473" w:rsidSect="00B122D3">
      <w:pgSz w:w="16838" w:h="11906" w:orient="landscape"/>
      <w:pgMar w:top="426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C91"/>
    <w:rsid w:val="0000707D"/>
    <w:rsid w:val="00025BE2"/>
    <w:rsid w:val="000E2E43"/>
    <w:rsid w:val="001B2C91"/>
    <w:rsid w:val="004173AB"/>
    <w:rsid w:val="004C616A"/>
    <w:rsid w:val="0057469E"/>
    <w:rsid w:val="005B236D"/>
    <w:rsid w:val="005B7454"/>
    <w:rsid w:val="005C7473"/>
    <w:rsid w:val="0095704D"/>
    <w:rsid w:val="00965B9A"/>
    <w:rsid w:val="009A7528"/>
    <w:rsid w:val="00A22E98"/>
    <w:rsid w:val="00A57DDF"/>
    <w:rsid w:val="00A77242"/>
    <w:rsid w:val="00B122D3"/>
    <w:rsid w:val="00B73B84"/>
    <w:rsid w:val="00B81CFE"/>
    <w:rsid w:val="00BC5073"/>
    <w:rsid w:val="00BE7E34"/>
    <w:rsid w:val="00C95DCE"/>
    <w:rsid w:val="00CA04DA"/>
    <w:rsid w:val="00CB3E64"/>
    <w:rsid w:val="00CC5680"/>
    <w:rsid w:val="00CE4666"/>
    <w:rsid w:val="00D25A06"/>
    <w:rsid w:val="00D84192"/>
    <w:rsid w:val="00FB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B9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5B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85A5C-1E65-49A4-8681-DB511DD5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</dc:creator>
  <cp:lastModifiedBy>User</cp:lastModifiedBy>
  <cp:revision>3</cp:revision>
  <dcterms:created xsi:type="dcterms:W3CDTF">2018-11-07T00:57:00Z</dcterms:created>
  <dcterms:modified xsi:type="dcterms:W3CDTF">2018-11-13T06:31:00Z</dcterms:modified>
</cp:coreProperties>
</file>